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CF15F" w14:textId="606085FD" w:rsidR="002C6175" w:rsidRPr="008A1EAA" w:rsidRDefault="00872724">
      <w:bookmarkStart w:id="0" w:name="_GoBack"/>
      <w:r>
        <w:t>INTERPRETAZIONE DI DATI ECOFISIOLOGICI PER MODELLIZZAZIONE DELLE RELAZIONI PIANTA-AMBIENTE IN MELO E NOCE</w:t>
      </w:r>
    </w:p>
    <w:bookmarkEnd w:id="0"/>
    <w:p w14:paraId="1BC61091" w14:textId="3042D11C" w:rsidR="00AE1F96" w:rsidRPr="00AE1F96" w:rsidRDefault="00AE1F96">
      <w:r w:rsidRPr="00AE1F96">
        <w:rPr>
          <w:u w:val="single"/>
        </w:rPr>
        <w:t>ABSTRACT:</w:t>
      </w:r>
      <w:r>
        <w:t xml:space="preserve"> l’obiettivo del progetto è modellare le relazioni pianta-ambiente, in meleti e noceti con diverse gestioni, per individuare strategie di produzione che limitino il consumo di risorse idriche. Si valuterà come le piante reagiscono ai diversi microclimi e come </w:t>
      </w:r>
      <w:r w:rsidR="002C6175">
        <w:t>viene influenzata la qualità della produzione.</w:t>
      </w:r>
    </w:p>
    <w:p w14:paraId="5BE4119E" w14:textId="77777777" w:rsidR="00AE1F96" w:rsidRDefault="00AE1F96"/>
    <w:p w14:paraId="541F9416" w14:textId="3618C9D2" w:rsidR="00AE1F96" w:rsidRPr="00AE1F96" w:rsidRDefault="00AE1F96">
      <w:pPr>
        <w:rPr>
          <w:u w:val="single"/>
        </w:rPr>
      </w:pPr>
      <w:r w:rsidRPr="00AE1F96">
        <w:rPr>
          <w:u w:val="single"/>
        </w:rPr>
        <w:t>DESCRIZIONE PROGETTO</w:t>
      </w:r>
    </w:p>
    <w:p w14:paraId="7A076158" w14:textId="162D3B9C" w:rsidR="00872724" w:rsidRDefault="00C97C48" w:rsidP="00074149">
      <w:pPr>
        <w:jc w:val="both"/>
      </w:pPr>
      <w:r>
        <w:t>Per andare incontro alle richieste di sostenibilità, l</w:t>
      </w:r>
      <w:r w:rsidR="00872724">
        <w:t xml:space="preserve">a moderna frutticoltura dovrà </w:t>
      </w:r>
      <w:r>
        <w:t>limitare il consumo di risorse e crea</w:t>
      </w:r>
      <w:r w:rsidR="00971768">
        <w:t>re</w:t>
      </w:r>
      <w:r>
        <w:t xml:space="preserve"> protocolli e modelli di gestione dedicat</w:t>
      </w:r>
      <w:r w:rsidR="00971768">
        <w:t>i,</w:t>
      </w:r>
      <w:r>
        <w:t xml:space="preserve"> principalmente</w:t>
      </w:r>
      <w:r w:rsidR="00971768">
        <w:t>,</w:t>
      </w:r>
      <w:r>
        <w:t xml:space="preserve"> alle</w:t>
      </w:r>
      <w:r w:rsidR="00872724">
        <w:t xml:space="preserve"> restrizioni idriche. Le colture come il melo e il noce risentono della carenza idrica, soprattutto in certe fasi della stagione di crescita. Il frutto di melo, </w:t>
      </w:r>
      <w:r w:rsidR="00971768">
        <w:t xml:space="preserve">oltre ad una penalizzazione della pezzatura, </w:t>
      </w:r>
      <w:r w:rsidR="00872724">
        <w:t>può andare incontro a scottature solari. Del noce non è ancora ben chiaro quale potrebbe essere il giusto apporto irriguo,</w:t>
      </w:r>
      <w:r w:rsidR="009C41E7">
        <w:t xml:space="preserve"> </w:t>
      </w:r>
      <w:r w:rsidR="00872724">
        <w:t xml:space="preserve">al fine di </w:t>
      </w:r>
      <w:r w:rsidR="00EA75BE">
        <w:t>ottimizzarne i processi fisiologici e la produzione finale.</w:t>
      </w:r>
    </w:p>
    <w:p w14:paraId="57B68F85" w14:textId="45D6567E" w:rsidR="00EA75BE" w:rsidRDefault="00EA75BE" w:rsidP="00074149">
      <w:pPr>
        <w:jc w:val="both"/>
      </w:pPr>
      <w:r>
        <w:t xml:space="preserve">L’ambiente gioca un ruolo fondamentale nel dettare le risposte delle piante, tuttavia la variabile irrigazione risulta una </w:t>
      </w:r>
      <w:r w:rsidR="00074149">
        <w:t>di quelle</w:t>
      </w:r>
      <w:r>
        <w:t xml:space="preserve"> che incide di più.</w:t>
      </w:r>
      <w:r w:rsidR="00074149">
        <w:t xml:space="preserve"> In più, la diversa gestione del frutteto porta alla formazione di micro</w:t>
      </w:r>
      <w:r w:rsidR="00872220">
        <w:t>climi</w:t>
      </w:r>
      <w:r w:rsidR="00074149">
        <w:t xml:space="preserve"> che possono facilitare o penalizzare la fisiologia delle piante. Questo inciderà sulle rese finali e la qualità della produzione.</w:t>
      </w:r>
    </w:p>
    <w:p w14:paraId="5BD52BB0" w14:textId="77777777" w:rsidR="00AE1F96" w:rsidRDefault="00AE1F96" w:rsidP="00AE1F96"/>
    <w:p w14:paraId="66186605" w14:textId="70035062" w:rsidR="00AE1F96" w:rsidRDefault="00AE1F96" w:rsidP="00AE1F96">
      <w:r w:rsidRPr="00AE1F96">
        <w:rPr>
          <w:u w:val="single"/>
        </w:rPr>
        <w:t>DESCRIZIONE ATTIVITÀ</w:t>
      </w:r>
    </w:p>
    <w:p w14:paraId="2D7128B5" w14:textId="77777777" w:rsidR="009C41E7" w:rsidRDefault="00EA75BE" w:rsidP="00074149">
      <w:pPr>
        <w:jc w:val="both"/>
      </w:pPr>
      <w:r>
        <w:t xml:space="preserve">In questo progetto, il/la </w:t>
      </w:r>
      <w:proofErr w:type="spellStart"/>
      <w:r>
        <w:t>candidat</w:t>
      </w:r>
      <w:proofErr w:type="spellEnd"/>
      <w:r>
        <w:t xml:space="preserve">* </w:t>
      </w:r>
      <w:r w:rsidR="00302488">
        <w:t>lavorerà su</w:t>
      </w:r>
      <w:r w:rsidR="00074149">
        <w:t xml:space="preserve">gli effetti </w:t>
      </w:r>
      <w:r w:rsidR="00C97C48">
        <w:t>di</w:t>
      </w:r>
      <w:r w:rsidR="00074149">
        <w:t xml:space="preserve"> diversi microclimi </w:t>
      </w:r>
      <w:r w:rsidR="00C97C48">
        <w:t>in meleti e noceti</w:t>
      </w:r>
      <w:r w:rsidR="00302488">
        <w:t>.</w:t>
      </w:r>
      <w:r>
        <w:t xml:space="preserve"> </w:t>
      </w:r>
    </w:p>
    <w:p w14:paraId="74C39B22" w14:textId="5D98229E" w:rsidR="009C41E7" w:rsidRDefault="00302488" w:rsidP="00074149">
      <w:pPr>
        <w:jc w:val="both"/>
      </w:pPr>
      <w:r>
        <w:t>V</w:t>
      </w:r>
      <w:r w:rsidR="00EA75BE">
        <w:t>alut</w:t>
      </w:r>
      <w:r w:rsidR="00C97C48">
        <w:t>e</w:t>
      </w:r>
      <w:r w:rsidR="00EA75BE">
        <w:t>r</w:t>
      </w:r>
      <w:r w:rsidR="00C97C48">
        <w:t>à</w:t>
      </w:r>
      <w:r w:rsidR="008A1EAA">
        <w:t xml:space="preserve"> la crescita di frutti di melo, provenienti da frutteti con diversa gestione (sistema di allevamento, irrigazione, coperture antigrandine), e</w:t>
      </w:r>
      <w:r w:rsidR="00EA75BE">
        <w:t xml:space="preserve"> l’incidenza di scottature solari, </w:t>
      </w:r>
      <w:r>
        <w:t>dal punto di vista fisico e biochimico</w:t>
      </w:r>
      <w:r w:rsidR="0054795C">
        <w:t>.</w:t>
      </w:r>
      <w:r>
        <w:t xml:space="preserve"> </w:t>
      </w:r>
      <w:r w:rsidR="0054795C">
        <w:t xml:space="preserve">I </w:t>
      </w:r>
      <w:r w:rsidR="00EA75BE">
        <w:t xml:space="preserve">risultati </w:t>
      </w:r>
      <w:r w:rsidR="0054795C">
        <w:t xml:space="preserve">andranno messi in relazione </w:t>
      </w:r>
      <w:r w:rsidR="00EA75BE">
        <w:t>con le prestazioni fisiologiche degli alberi</w:t>
      </w:r>
      <w:r w:rsidR="009C41E7">
        <w:t xml:space="preserve">, </w:t>
      </w:r>
      <w:r w:rsidR="008A1EAA">
        <w:t xml:space="preserve">oltre ai parametri ambientali dei diversi frutteti, </w:t>
      </w:r>
      <w:r w:rsidR="009C41E7">
        <w:t>per individuare strategie di produzione più sostenibili, senza compromettere la qualità della produzione</w:t>
      </w:r>
      <w:r w:rsidR="00EA75BE">
        <w:t xml:space="preserve">. </w:t>
      </w:r>
    </w:p>
    <w:p w14:paraId="37C6BCEB" w14:textId="5482390C" w:rsidR="00EA75BE" w:rsidRDefault="00EA75BE" w:rsidP="00074149">
      <w:pPr>
        <w:jc w:val="both"/>
      </w:pPr>
      <w:r>
        <w:t xml:space="preserve">Dovrà valutare come diversi apporti irrigui </w:t>
      </w:r>
      <w:r w:rsidR="00302488">
        <w:t xml:space="preserve">in noce </w:t>
      </w:r>
      <w:r w:rsidR="00C97C48">
        <w:t xml:space="preserve">influenzano il microclima e come questo incida sulle performances fisiologiche delle piante </w:t>
      </w:r>
      <w:r w:rsidR="00302488">
        <w:t xml:space="preserve">e </w:t>
      </w:r>
      <w:r w:rsidR="00C97C48">
        <w:t>sul</w:t>
      </w:r>
      <w:r w:rsidR="00302488">
        <w:t>la produzione finale</w:t>
      </w:r>
      <w:r w:rsidR="00872220">
        <w:t>.</w:t>
      </w:r>
      <w:r w:rsidR="009C41E7">
        <w:t xml:space="preserve"> </w:t>
      </w:r>
      <w:r w:rsidR="00872220">
        <w:t>S</w:t>
      </w:r>
      <w:r w:rsidR="009C41E7">
        <w:t>iccome la coltura del noce sta vedendo un crescente interesse, con un forte aumento degli ettari dedicati,</w:t>
      </w:r>
      <w:r w:rsidR="00872220">
        <w:t xml:space="preserve"> è importante</w:t>
      </w:r>
      <w:r w:rsidR="009C41E7">
        <w:t xml:space="preserve"> identificare </w:t>
      </w:r>
      <w:r w:rsidR="00872220">
        <w:t xml:space="preserve">le risposte della coltura alle variazioni microclimatiche, che si possono generare in base alla diversa gestione. Individuare modelli di crescita del frutto di noce e di </w:t>
      </w:r>
      <w:r w:rsidR="009C41E7">
        <w:t>gestione dell’irrigazione, aumenterebbe la sostenibilità il processo produttivo.</w:t>
      </w:r>
    </w:p>
    <w:sectPr w:rsidR="00EA75BE" w:rsidSect="0042290B">
      <w:type w:val="continuous"/>
      <w:pgSz w:w="11906" w:h="16838" w:code="9"/>
      <w:pgMar w:top="1418" w:right="1134" w:bottom="1134" w:left="1134" w:header="0" w:footer="0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FE"/>
    <w:rsid w:val="00074149"/>
    <w:rsid w:val="002C6175"/>
    <w:rsid w:val="00302488"/>
    <w:rsid w:val="0030772A"/>
    <w:rsid w:val="003D5927"/>
    <w:rsid w:val="0042290B"/>
    <w:rsid w:val="00545210"/>
    <w:rsid w:val="0054795C"/>
    <w:rsid w:val="006D5CFE"/>
    <w:rsid w:val="006F6348"/>
    <w:rsid w:val="00872220"/>
    <w:rsid w:val="00872724"/>
    <w:rsid w:val="008A1EAA"/>
    <w:rsid w:val="00971768"/>
    <w:rsid w:val="00980835"/>
    <w:rsid w:val="009C41E7"/>
    <w:rsid w:val="00AE1F96"/>
    <w:rsid w:val="00C97C48"/>
    <w:rsid w:val="00DE0008"/>
    <w:rsid w:val="00EA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658D"/>
  <w15:chartTrackingRefBased/>
  <w15:docId w15:val="{316F76E1-22D5-4186-BB9C-3DACAAE3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A4941EA199C4B981FC93E4352A635" ma:contentTypeVersion="13" ma:contentTypeDescription="Create a new document." ma:contentTypeScope="" ma:versionID="2ccf529967ccfb465dd4d137dc028773">
  <xsd:schema xmlns:xsd="http://www.w3.org/2001/XMLSchema" xmlns:xs="http://www.w3.org/2001/XMLSchema" xmlns:p="http://schemas.microsoft.com/office/2006/metadata/properties" xmlns:ns3="366fad4d-b257-4523-b6b3-e4d54163eff5" xmlns:ns4="0e4f0c7c-4bf5-489d-b650-d6ebfd1bfd60" targetNamespace="http://schemas.microsoft.com/office/2006/metadata/properties" ma:root="true" ma:fieldsID="9f49d060e390f1db43201dfd7a67e2b0" ns3:_="" ns4:_="">
    <xsd:import namespace="366fad4d-b257-4523-b6b3-e4d54163eff5"/>
    <xsd:import namespace="0e4f0c7c-4bf5-489d-b650-d6ebfd1bfd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fad4d-b257-4523-b6b3-e4d54163e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f0c7c-4bf5-489d-b650-d6ebfd1bfd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DE5C77-BD78-4CBD-96EB-21AF94493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fad4d-b257-4523-b6b3-e4d54163eff5"/>
    <ds:schemaRef ds:uri="0e4f0c7c-4bf5-489d-b650-d6ebfd1bf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4960E6-BB39-42F3-A50C-B5A5DAB9AB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132052-C75A-4EC0-9D61-BFB6072E4987}">
  <ds:schemaRefs>
    <ds:schemaRef ds:uri="http://schemas.microsoft.com/office/2006/metadata/properties"/>
    <ds:schemaRef ds:uri="http://purl.org/dc/dcmitype/"/>
    <ds:schemaRef ds:uri="http://purl.org/dc/elements/1.1/"/>
    <ds:schemaRef ds:uri="0e4f0c7c-4bf5-489d-b650-d6ebfd1bfd60"/>
    <ds:schemaRef ds:uri="366fad4d-b257-4523-b6b3-e4d54163eff5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2161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Boini</dc:creator>
  <cp:keywords/>
  <dc:description/>
  <cp:lastModifiedBy>Reviewer</cp:lastModifiedBy>
  <cp:revision>2</cp:revision>
  <dcterms:created xsi:type="dcterms:W3CDTF">2021-05-24T07:43:00Z</dcterms:created>
  <dcterms:modified xsi:type="dcterms:W3CDTF">2021-05-24T07:43:00Z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0x010100B1FA4941EA199C4B981FC93E4352A635</vt:lpwstr>
  </property>
</Properties>
</file>